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5E13" w:rsidRDefault="00265E13" w:rsidP="00265E13">
      <w:pPr>
        <w:tabs>
          <w:tab w:val="left" w:pos="5760"/>
        </w:tabs>
        <w:spacing w:line="560" w:lineRule="exact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附件</w:t>
      </w:r>
      <w:r>
        <w:rPr>
          <w:rFonts w:ascii="宋体" w:hAnsi="宋体"/>
          <w:sz w:val="32"/>
          <w:szCs w:val="32"/>
        </w:rPr>
        <w:t>1</w:t>
      </w:r>
      <w:r>
        <w:rPr>
          <w:rFonts w:ascii="宋体" w:hAnsi="宋体" w:hint="eastAsia"/>
          <w:sz w:val="32"/>
          <w:szCs w:val="32"/>
        </w:rPr>
        <w:t>：</w:t>
      </w:r>
    </w:p>
    <w:p w:rsidR="00265E13" w:rsidRDefault="00265E13" w:rsidP="00265E13">
      <w:pPr>
        <w:tabs>
          <w:tab w:val="left" w:pos="5760"/>
        </w:tabs>
        <w:spacing w:line="560" w:lineRule="exact"/>
        <w:jc w:val="center"/>
        <w:rPr>
          <w:rFonts w:ascii="宋体" w:hAnsi="宋体" w:cs="宋体"/>
          <w:sz w:val="44"/>
          <w:szCs w:val="44"/>
        </w:rPr>
      </w:pPr>
      <w:r>
        <w:rPr>
          <w:rFonts w:ascii="宋体" w:hAnsi="宋体" w:cs="宋体" w:hint="eastAsia"/>
          <w:sz w:val="44"/>
          <w:szCs w:val="44"/>
        </w:rPr>
        <w:t>县（区）级工会专项督查基层情况统计表</w:t>
      </w:r>
    </w:p>
    <w:p w:rsidR="00265E13" w:rsidRDefault="00265E13" w:rsidP="00265E13">
      <w:pPr>
        <w:tabs>
          <w:tab w:val="left" w:pos="5760"/>
        </w:tabs>
        <w:spacing w:line="560" w:lineRule="exact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填报单位：（公章）</w:t>
      </w:r>
    </w:p>
    <w:tbl>
      <w:tblPr>
        <w:tblW w:w="8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88"/>
        <w:gridCol w:w="1597"/>
        <w:gridCol w:w="1418"/>
        <w:gridCol w:w="1665"/>
        <w:gridCol w:w="2415"/>
      </w:tblGrid>
      <w:tr w:rsidR="00265E13" w:rsidTr="00A042C5">
        <w:tc>
          <w:tcPr>
            <w:tcW w:w="1488" w:type="dxa"/>
            <w:vAlign w:val="center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项目</w:t>
            </w:r>
          </w:p>
        </w:tc>
        <w:tc>
          <w:tcPr>
            <w:tcW w:w="3015" w:type="dxa"/>
            <w:gridSpan w:val="2"/>
            <w:vAlign w:val="center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内容</w:t>
            </w:r>
          </w:p>
        </w:tc>
        <w:tc>
          <w:tcPr>
            <w:tcW w:w="1665" w:type="dxa"/>
            <w:vAlign w:val="center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合计</w:t>
            </w:r>
          </w:p>
        </w:tc>
        <w:tc>
          <w:tcPr>
            <w:tcW w:w="2415" w:type="dxa"/>
            <w:vAlign w:val="center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备注</w:t>
            </w:r>
          </w:p>
        </w:tc>
      </w:tr>
      <w:tr w:rsidR="00265E13" w:rsidTr="00A042C5">
        <w:tc>
          <w:tcPr>
            <w:tcW w:w="148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自查</w:t>
            </w:r>
          </w:p>
        </w:tc>
        <w:tc>
          <w:tcPr>
            <w:tcW w:w="3015" w:type="dxa"/>
            <w:gridSpan w:val="2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基层工会数（个）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重点督查</w:t>
            </w:r>
          </w:p>
        </w:tc>
        <w:tc>
          <w:tcPr>
            <w:tcW w:w="3015" w:type="dxa"/>
            <w:gridSpan w:val="2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基层工会数（个）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 w:val="restart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基层工会经费使用情况</w:t>
            </w:r>
          </w:p>
        </w:tc>
        <w:tc>
          <w:tcPr>
            <w:tcW w:w="3015" w:type="dxa"/>
            <w:gridSpan w:val="2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用于职工活动支出（万元）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3015" w:type="dxa"/>
            <w:gridSpan w:val="2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用于职工福利支出（万元）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 w:val="restart"/>
            <w:vAlign w:val="center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查出问题</w:t>
            </w:r>
          </w:p>
        </w:tc>
        <w:tc>
          <w:tcPr>
            <w:tcW w:w="1597" w:type="dxa"/>
            <w:vMerge w:val="restart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自查出问题</w:t>
            </w:r>
          </w:p>
        </w:tc>
        <w:tc>
          <w:tcPr>
            <w:tcW w:w="141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工会数（个）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1597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141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金额（万元）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1597" w:type="dxa"/>
            <w:vMerge w:val="restart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督查出问题</w:t>
            </w:r>
          </w:p>
        </w:tc>
        <w:tc>
          <w:tcPr>
            <w:tcW w:w="141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工会数（个）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  <w:tr w:rsidR="00265E13" w:rsidTr="00A042C5">
        <w:tc>
          <w:tcPr>
            <w:tcW w:w="1488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1597" w:type="dxa"/>
            <w:vMerge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1418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金额（万元）</w:t>
            </w:r>
          </w:p>
        </w:tc>
        <w:tc>
          <w:tcPr>
            <w:tcW w:w="166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  <w:tc>
          <w:tcPr>
            <w:tcW w:w="2415" w:type="dxa"/>
          </w:tcPr>
          <w:p w:rsidR="00265E13" w:rsidRDefault="00265E13" w:rsidP="00A042C5">
            <w:pPr>
              <w:tabs>
                <w:tab w:val="left" w:pos="5760"/>
              </w:tabs>
              <w:spacing w:line="560" w:lineRule="exact"/>
              <w:rPr>
                <w:sz w:val="24"/>
              </w:rPr>
            </w:pPr>
          </w:p>
        </w:tc>
      </w:tr>
    </w:tbl>
    <w:p w:rsidR="00265E13" w:rsidRDefault="00265E13" w:rsidP="00265E13">
      <w:pPr>
        <w:tabs>
          <w:tab w:val="left" w:pos="5760"/>
        </w:tabs>
        <w:spacing w:line="560" w:lineRule="exact"/>
        <w:rPr>
          <w:sz w:val="24"/>
        </w:rPr>
      </w:pPr>
      <w:r>
        <w:rPr>
          <w:rFonts w:hint="eastAsia"/>
          <w:sz w:val="24"/>
        </w:rPr>
        <w:t>单位负责人：</w:t>
      </w: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 xml:space="preserve">　财务负责人：</w:t>
      </w: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 xml:space="preserve">　填表人：</w:t>
      </w:r>
      <w:r>
        <w:rPr>
          <w:rFonts w:hint="eastAsia"/>
          <w:sz w:val="24"/>
        </w:rPr>
        <w:t xml:space="preserve">    </w:t>
      </w:r>
      <w:r>
        <w:rPr>
          <w:rFonts w:hint="eastAsia"/>
          <w:sz w:val="24"/>
        </w:rPr>
        <w:t xml:space="preserve">　填表日期：</w:t>
      </w: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填表说明：</w:t>
      </w: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、此表由县（区）级以上工会填报。</w:t>
      </w: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、督查内容时限为</w:t>
      </w:r>
      <w:r>
        <w:rPr>
          <w:rFonts w:hint="eastAsia"/>
          <w:sz w:val="28"/>
          <w:szCs w:val="28"/>
        </w:rPr>
        <w:t>2013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日至</w:t>
      </w:r>
      <w:r>
        <w:rPr>
          <w:rFonts w:hint="eastAsia"/>
          <w:sz w:val="28"/>
          <w:szCs w:val="28"/>
        </w:rPr>
        <w:t>2019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</w:rPr>
        <w:t>31</w:t>
      </w:r>
      <w:r>
        <w:rPr>
          <w:rFonts w:hint="eastAsia"/>
          <w:sz w:val="28"/>
          <w:szCs w:val="28"/>
        </w:rPr>
        <w:t>日。</w:t>
      </w: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65E13" w:rsidRDefault="00265E13" w:rsidP="00265E13">
      <w:pPr>
        <w:tabs>
          <w:tab w:val="left" w:pos="5760"/>
        </w:tabs>
        <w:spacing w:line="560" w:lineRule="exact"/>
        <w:rPr>
          <w:sz w:val="28"/>
          <w:szCs w:val="28"/>
        </w:rPr>
      </w:pPr>
    </w:p>
    <w:p w:rsidR="002E0FA3" w:rsidRPr="00265E13" w:rsidRDefault="002E0FA3">
      <w:bookmarkStart w:id="0" w:name="_GoBack"/>
      <w:bookmarkEnd w:id="0"/>
    </w:p>
    <w:sectPr w:rsidR="002E0FA3" w:rsidRPr="00265E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0C63" w:rsidRDefault="00E80C63" w:rsidP="00265E13">
      <w:r>
        <w:separator/>
      </w:r>
    </w:p>
  </w:endnote>
  <w:endnote w:type="continuationSeparator" w:id="0">
    <w:p w:rsidR="00E80C63" w:rsidRDefault="00E80C63" w:rsidP="0026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0C63" w:rsidRDefault="00E80C63" w:rsidP="00265E13">
      <w:r>
        <w:separator/>
      </w:r>
    </w:p>
  </w:footnote>
  <w:footnote w:type="continuationSeparator" w:id="0">
    <w:p w:rsidR="00E80C63" w:rsidRDefault="00E80C63" w:rsidP="00265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45CB"/>
    <w:rsid w:val="00265E13"/>
    <w:rsid w:val="002E0FA3"/>
    <w:rsid w:val="00E80C63"/>
    <w:rsid w:val="00FC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AA3ACE2-9850-4788-AAFA-8058466E19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5E1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65E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65E1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65E1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65E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caiwubu</dc:creator>
  <cp:keywords/>
  <dc:description/>
  <cp:lastModifiedBy>caiwubu</cp:lastModifiedBy>
  <cp:revision>2</cp:revision>
  <dcterms:created xsi:type="dcterms:W3CDTF">2020-07-02T01:27:00Z</dcterms:created>
  <dcterms:modified xsi:type="dcterms:W3CDTF">2020-07-02T01:27:00Z</dcterms:modified>
</cp:coreProperties>
</file>