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both"/>
        <w:textAlignment w:val="auto"/>
        <w:rPr>
          <w:rFonts w:hint="eastAsia" w:ascii="仿宋_GB2312" w:hAnsi="仿宋_GB2312" w:eastAsia="仿宋_GB2312" w:cs="仿宋_GB2312"/>
          <w:sz w:val="32"/>
          <w:szCs w:val="32"/>
          <w:lang w:val="en-US" w:eastAsia="zh-Hans"/>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Hans"/>
        </w:rPr>
        <w:t>附件</w:t>
      </w:r>
      <w:r>
        <w:rPr>
          <w:rFonts w:hint="eastAsia" w:ascii="仿宋_GB2312" w:hAnsi="仿宋_GB2312" w:eastAsia="仿宋_GB2312" w:cs="仿宋_GB2312"/>
          <w:sz w:val="32"/>
          <w:szCs w:val="32"/>
          <w:lang w:val="en-US" w:eastAsia="zh-CN"/>
        </w:rPr>
        <w:t>2</w:t>
      </w:r>
    </w:p>
    <w:p>
      <w:pPr>
        <w:wordWrap/>
        <w:jc w:val="center"/>
        <w:rPr>
          <w:rFonts w:hint="eastAsia" w:ascii="方正小标宋简体" w:hAnsi="方正小标宋简体" w:eastAsia="方正小标宋简体" w:cs="方正小标宋简体"/>
          <w:sz w:val="44"/>
          <w:szCs w:val="52"/>
          <w:lang w:val="en-US" w:eastAsia="zh-CN"/>
        </w:rPr>
      </w:pPr>
      <w:r>
        <w:rPr>
          <w:rFonts w:hint="eastAsia" w:ascii="方正小标宋简体" w:hAnsi="方正小标宋简体" w:eastAsia="方正小标宋简体" w:cs="方正小标宋简体"/>
          <w:sz w:val="44"/>
          <w:szCs w:val="52"/>
          <w:lang w:val="en-US" w:eastAsia="zh-CN"/>
        </w:rPr>
        <w:t>无违法活动声明</w:t>
      </w:r>
      <w:bookmarkStart w:id="0" w:name="_GoBack"/>
      <w:bookmarkEnd w:id="0"/>
    </w:p>
    <w:p>
      <w:pPr>
        <w:wordWrap/>
        <w:jc w:val="both"/>
        <w:rPr>
          <w:rFonts w:hint="eastAsia" w:ascii="仿宋_GB2312" w:hAnsi="仿宋_GB2312" w:eastAsia="仿宋_GB2312" w:cs="仿宋_GB2312"/>
          <w:sz w:val="32"/>
          <w:szCs w:val="40"/>
          <w:lang w:val="en-US" w:eastAsia="zh-CN"/>
        </w:rPr>
      </w:pPr>
    </w:p>
    <w:p>
      <w:pPr>
        <w:wordWrap/>
        <w:jc w:val="both"/>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南宁市总工会：</w:t>
      </w:r>
    </w:p>
    <w:p>
      <w:pPr>
        <w:wordWrap/>
        <w:ind w:firstLine="640" w:firstLineChars="200"/>
        <w:jc w:val="both"/>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我单位郑重声明，在参加政府采购活动前3年内在“信用中国”网站(www.creditchina.gov.cn )、中国政府采购网(www.ccgp.gov.cn )等渠道未被列入失信被执行人、重大税收违法案件当事人名单、政府采购严重违法失信行为记录名单以及在经营活动中没有重大违法记录（重大违法记录是指供应商因违法经营受到刑事处罚或者责令停产停业、吊销许可证或者执照、较大数额罚款等行政处罚）。</w:t>
      </w:r>
    </w:p>
    <w:p>
      <w:pPr>
        <w:wordWrap/>
        <w:jc w:val="both"/>
        <w:rPr>
          <w:rFonts w:hint="eastAsia" w:ascii="仿宋_GB2312" w:hAnsi="仿宋_GB2312" w:eastAsia="仿宋_GB2312" w:cs="仿宋_GB2312"/>
          <w:sz w:val="32"/>
          <w:szCs w:val="40"/>
          <w:lang w:val="en-US" w:eastAsia="zh-CN"/>
        </w:rPr>
      </w:pPr>
    </w:p>
    <w:p>
      <w:pPr>
        <w:wordWrap/>
        <w:jc w:val="center"/>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法定代表人（负责人）签名：</w:t>
      </w:r>
    </w:p>
    <w:p>
      <w:pPr>
        <w:wordWrap/>
        <w:jc w:val="center"/>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            投标单位公章：</w:t>
      </w:r>
    </w:p>
    <w:p>
      <w:pPr>
        <w:wordWrap/>
        <w:jc w:val="center"/>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 xml:space="preserve">                    日期：</w:t>
      </w:r>
    </w:p>
    <w:p>
      <w:pPr>
        <w:wordWrap/>
        <w:jc w:val="left"/>
        <w:rPr>
          <w:rFonts w:hint="eastAsia" w:ascii="仿宋_GB2312" w:hAnsi="仿宋_GB2312" w:eastAsia="仿宋_GB2312" w:cs="仿宋_GB2312"/>
          <w:sz w:val="32"/>
          <w:szCs w:val="40"/>
          <w:lang w:val="en-US" w:eastAsia="zh-CN"/>
        </w:rPr>
      </w:pPr>
    </w:p>
    <w:p>
      <w:pPr>
        <w:wordWrap/>
        <w:jc w:val="left"/>
        <w:rPr>
          <w:rFonts w:hint="eastAsia" w:ascii="仿宋_GB2312" w:hAnsi="仿宋_GB2312" w:eastAsia="仿宋_GB2312" w:cs="仿宋_GB2312"/>
          <w:sz w:val="32"/>
          <w:szCs w:val="40"/>
          <w:lang w:val="en-US" w:eastAsia="zh-CN"/>
        </w:rPr>
      </w:pPr>
    </w:p>
    <w:p>
      <w:pPr>
        <w:wordWrap/>
        <w:jc w:val="left"/>
        <w:rPr>
          <w:rFonts w:hint="eastAsia" w:ascii="仿宋_GB2312" w:hAnsi="仿宋_GB2312" w:eastAsia="仿宋_GB2312" w:cs="仿宋_GB2312"/>
          <w:sz w:val="32"/>
          <w:szCs w:val="40"/>
          <w:lang w:val="en-US" w:eastAsia="zh-CN"/>
        </w:rPr>
      </w:pPr>
    </w:p>
    <w:p>
      <w:pPr>
        <w:wordWrap/>
        <w:jc w:val="left"/>
        <w:rPr>
          <w:rFonts w:hint="eastAsia" w:ascii="仿宋_GB2312" w:hAnsi="仿宋_GB2312" w:eastAsia="仿宋_GB2312" w:cs="仿宋_GB2312"/>
          <w:sz w:val="32"/>
          <w:szCs w:val="40"/>
          <w:lang w:val="en-US" w:eastAsia="zh-CN"/>
        </w:rPr>
      </w:pPr>
    </w:p>
    <w:p>
      <w:pPr>
        <w:wordWrap/>
        <w:jc w:val="left"/>
        <w:rPr>
          <w:rFonts w:hint="eastAsia" w:ascii="仿宋_GB2312" w:hAnsi="仿宋_GB2312" w:eastAsia="仿宋_GB2312" w:cs="仿宋_GB2312"/>
          <w:sz w:val="32"/>
          <w:szCs w:val="40"/>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textAlignment w:val="auto"/>
        <w:rPr>
          <w:rFonts w:hint="default" w:ascii="仿宋_GB2312" w:hAnsi="仿宋_GB2312" w:eastAsia="仿宋_GB2312" w:cs="仿宋_GB2312"/>
          <w:sz w:val="32"/>
          <w:szCs w:val="32"/>
          <w:lang w:val="en-US" w:eastAsia="zh-Hans"/>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JkMWMwMTFlMWNmYjllMTQxNDE4YWE2NjlmYTBiNjQifQ=="/>
  </w:docVars>
  <w:rsids>
    <w:rsidRoot w:val="FFDE20AF"/>
    <w:rsid w:val="1FA63E40"/>
    <w:rsid w:val="2FFFAADB"/>
    <w:rsid w:val="38251B90"/>
    <w:rsid w:val="3C3E39D1"/>
    <w:rsid w:val="3DBBFD5E"/>
    <w:rsid w:val="3DD3A7B8"/>
    <w:rsid w:val="3FFE2E2B"/>
    <w:rsid w:val="45B40D21"/>
    <w:rsid w:val="4B047121"/>
    <w:rsid w:val="4CB3484F"/>
    <w:rsid w:val="5A4D2BCE"/>
    <w:rsid w:val="67BF04A9"/>
    <w:rsid w:val="69ED2996"/>
    <w:rsid w:val="69FFC62F"/>
    <w:rsid w:val="70EF20B8"/>
    <w:rsid w:val="72D7AE63"/>
    <w:rsid w:val="73DF47CA"/>
    <w:rsid w:val="7A5B6AFE"/>
    <w:rsid w:val="7B440026"/>
    <w:rsid w:val="7FBB50CA"/>
    <w:rsid w:val="7FF7FF48"/>
    <w:rsid w:val="7FFF2A39"/>
    <w:rsid w:val="961850AD"/>
    <w:rsid w:val="9BBBC04F"/>
    <w:rsid w:val="9FDF3CB5"/>
    <w:rsid w:val="AED744EB"/>
    <w:rsid w:val="BDE3FE13"/>
    <w:rsid w:val="BEEE7727"/>
    <w:rsid w:val="DEBF6CDF"/>
    <w:rsid w:val="DEFD7F2A"/>
    <w:rsid w:val="DFE76425"/>
    <w:rsid w:val="E5F7DEAF"/>
    <w:rsid w:val="E77FC044"/>
    <w:rsid w:val="E7F91D6D"/>
    <w:rsid w:val="EFB983EE"/>
    <w:rsid w:val="F0EF4284"/>
    <w:rsid w:val="F35EAF60"/>
    <w:rsid w:val="F6E61D35"/>
    <w:rsid w:val="FF77D73C"/>
    <w:rsid w:val="FF7975C0"/>
    <w:rsid w:val="FFB7BA92"/>
    <w:rsid w:val="FFCEE8BB"/>
    <w:rsid w:val="FFDE20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正文2"/>
    <w:basedOn w:val="1"/>
    <w:qFormat/>
    <w:uiPriority w:val="0"/>
    <w:pPr>
      <w:widowControl w:val="0"/>
      <w:adjustRightInd w:val="0"/>
      <w:spacing w:before="156" w:line="360" w:lineRule="auto"/>
      <w:ind w:firstLine="510" w:firstLineChars="200"/>
      <w:jc w:val="both"/>
    </w:pPr>
    <w:rPr>
      <w:kern w:val="2"/>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192</Words>
  <Characters>229</Characters>
  <Lines>0</Lines>
  <Paragraphs>0</Paragraphs>
  <TotalTime>0</TotalTime>
  <ScaleCrop>false</ScaleCrop>
  <LinksUpToDate>false</LinksUpToDate>
  <CharactersWithSpaces>266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2023-04-14T05:28:00Z</dcterms:created>
  <dc:creator>我们</dc:creator>
  <cp:lastModifiedBy>赵振套</cp:lastModifiedBy>
  <cp:lastPrinted>2023-04-18T03:18:00Z</cp:lastPrinted>
  <dcterms:modified xsi:type="dcterms:W3CDTF">2023-05-08T00:34:31Z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510FB20A63D3466DF5B13664A4322613_41</vt:lpwstr>
  </property>
</Properties>
</file>